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88" w:rsidRPr="00DD0D88" w:rsidRDefault="00363EF0">
      <w:pPr>
        <w:rPr>
          <w:i/>
          <w:sz w:val="28"/>
        </w:rPr>
      </w:pPr>
      <w:r>
        <w:rPr>
          <w:sz w:val="28"/>
        </w:rPr>
        <w:t xml:space="preserve">                                                                                </w:t>
      </w:r>
    </w:p>
    <w:p w:rsidR="00363EF0" w:rsidRPr="00DD0D88" w:rsidRDefault="00363EF0">
      <w:pPr>
        <w:rPr>
          <w:rFonts w:ascii="Times New Roman" w:hAnsi="Times New Roman" w:cs="Times New Roman"/>
          <w:i/>
          <w:sz w:val="28"/>
        </w:rPr>
      </w:pPr>
      <w:r w:rsidRPr="00DD0D88">
        <w:rPr>
          <w:i/>
          <w:sz w:val="28"/>
        </w:rPr>
        <w:t xml:space="preserve">                 </w:t>
      </w:r>
      <w:r w:rsidR="00DD0D88" w:rsidRPr="00DD0D88">
        <w:rPr>
          <w:i/>
          <w:sz w:val="28"/>
        </w:rPr>
        <w:t xml:space="preserve">                                                                                 </w:t>
      </w:r>
      <w:r w:rsidR="00DD0D88">
        <w:rPr>
          <w:i/>
          <w:sz w:val="28"/>
        </w:rPr>
        <w:t xml:space="preserve">       </w:t>
      </w:r>
      <w:r w:rsidRPr="00DD0D88">
        <w:rPr>
          <w:i/>
          <w:sz w:val="28"/>
        </w:rPr>
        <w:t xml:space="preserve"> </w:t>
      </w:r>
      <w:r w:rsidR="004A6CAC">
        <w:rPr>
          <w:i/>
          <w:sz w:val="28"/>
        </w:rPr>
        <w:t xml:space="preserve">    </w:t>
      </w:r>
      <w:r w:rsidR="00DD0D88">
        <w:rPr>
          <w:i/>
          <w:sz w:val="28"/>
        </w:rPr>
        <w:t xml:space="preserve"> </w:t>
      </w:r>
      <w:r w:rsidRPr="00DD0D88">
        <w:rPr>
          <w:i/>
          <w:sz w:val="28"/>
        </w:rPr>
        <w:t xml:space="preserve"> </w:t>
      </w:r>
      <w:r w:rsidRPr="00DD0D88">
        <w:rPr>
          <w:rFonts w:ascii="Times New Roman" w:hAnsi="Times New Roman" w:cs="Times New Roman"/>
          <w:i/>
          <w:sz w:val="28"/>
        </w:rPr>
        <w:t>Приложение 9</w:t>
      </w:r>
    </w:p>
    <w:p w:rsidR="00000000" w:rsidRDefault="00DD0D88" w:rsidP="000F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7038">
        <w:rPr>
          <w:rFonts w:ascii="Times New Roman" w:hAnsi="Times New Roman" w:cs="Times New Roman"/>
          <w:b/>
          <w:sz w:val="36"/>
          <w:szCs w:val="36"/>
        </w:rPr>
        <w:t>Критери</w:t>
      </w:r>
      <w:r w:rsidR="000F1420">
        <w:rPr>
          <w:rFonts w:ascii="Times New Roman" w:hAnsi="Times New Roman" w:cs="Times New Roman"/>
          <w:b/>
          <w:sz w:val="36"/>
          <w:szCs w:val="36"/>
        </w:rPr>
        <w:t xml:space="preserve">и </w:t>
      </w:r>
      <w:r w:rsidRPr="00DD7038">
        <w:rPr>
          <w:rFonts w:ascii="Times New Roman" w:hAnsi="Times New Roman" w:cs="Times New Roman"/>
          <w:b/>
          <w:sz w:val="36"/>
          <w:szCs w:val="36"/>
        </w:rPr>
        <w:t>о</w:t>
      </w:r>
      <w:r w:rsidR="00363EF0" w:rsidRPr="00DD7038">
        <w:rPr>
          <w:rFonts w:ascii="Times New Roman" w:hAnsi="Times New Roman" w:cs="Times New Roman"/>
          <w:b/>
          <w:sz w:val="36"/>
          <w:szCs w:val="36"/>
        </w:rPr>
        <w:t>ценки правильности выполненных командами</w:t>
      </w:r>
      <w:r w:rsidR="000F1420">
        <w:rPr>
          <w:rFonts w:ascii="Times New Roman" w:hAnsi="Times New Roman" w:cs="Times New Roman"/>
          <w:b/>
          <w:sz w:val="36"/>
          <w:szCs w:val="36"/>
        </w:rPr>
        <w:t>-семьями</w:t>
      </w:r>
      <w:r w:rsidR="00363EF0" w:rsidRPr="00DD7038">
        <w:rPr>
          <w:rFonts w:ascii="Times New Roman" w:hAnsi="Times New Roman" w:cs="Times New Roman"/>
          <w:b/>
          <w:sz w:val="36"/>
          <w:szCs w:val="36"/>
        </w:rPr>
        <w:t xml:space="preserve"> заданий</w:t>
      </w:r>
    </w:p>
    <w:p w:rsidR="000F1420" w:rsidRPr="00DD7038" w:rsidRDefault="000F1420" w:rsidP="000F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-5"/>
        <w:tblW w:w="0" w:type="auto"/>
        <w:tblLook w:val="04A0"/>
      </w:tblPr>
      <w:tblGrid>
        <w:gridCol w:w="6062"/>
        <w:gridCol w:w="3509"/>
      </w:tblGrid>
      <w:tr w:rsidR="00DD0D88" w:rsidTr="00BB19EE">
        <w:trPr>
          <w:cnfStyle w:val="100000000000"/>
        </w:trPr>
        <w:tc>
          <w:tcPr>
            <w:cnfStyle w:val="001000000000"/>
            <w:tcW w:w="6062" w:type="dxa"/>
          </w:tcPr>
          <w:p w:rsidR="00DD0D88" w:rsidRPr="00DD0D88" w:rsidRDefault="000F1420" w:rsidP="00DD0D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>Критерии</w:t>
            </w:r>
            <w:r w:rsidR="00DD0D88" w:rsidRPr="00DD0D88">
              <w:rPr>
                <w:rFonts w:ascii="Times New Roman" w:hAnsi="Times New Roman" w:cs="Times New Roman"/>
                <w:b w:val="0"/>
                <w:sz w:val="32"/>
                <w:szCs w:val="32"/>
              </w:rPr>
              <w:t xml:space="preserve"> оценивания</w:t>
            </w:r>
          </w:p>
        </w:tc>
        <w:tc>
          <w:tcPr>
            <w:tcW w:w="3509" w:type="dxa"/>
          </w:tcPr>
          <w:p w:rsidR="00DD0D88" w:rsidRPr="00DD0D88" w:rsidRDefault="00DD0D88" w:rsidP="00DD0D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jc w:val="center"/>
              <w:cnfStyle w:val="100000000000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DD0D88">
              <w:rPr>
                <w:rFonts w:ascii="Times New Roman" w:hAnsi="Times New Roman" w:cs="Times New Roman"/>
                <w:b w:val="0"/>
                <w:sz w:val="32"/>
                <w:szCs w:val="32"/>
              </w:rPr>
              <w:t>Баллы</w:t>
            </w:r>
          </w:p>
        </w:tc>
      </w:tr>
      <w:tr w:rsidR="00DD0D88" w:rsidTr="00BB19EE">
        <w:trPr>
          <w:cnfStyle w:val="000000100000"/>
        </w:trPr>
        <w:tc>
          <w:tcPr>
            <w:cnfStyle w:val="001000000000"/>
            <w:tcW w:w="6062" w:type="dxa"/>
          </w:tcPr>
          <w:p w:rsidR="00DD0D88" w:rsidRPr="00DD0D88" w:rsidRDefault="000F1420" w:rsidP="00DD0D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D0D88">
              <w:rPr>
                <w:rFonts w:ascii="Times New Roman" w:hAnsi="Times New Roman" w:cs="Times New Roman"/>
                <w:sz w:val="28"/>
                <w:szCs w:val="28"/>
              </w:rPr>
              <w:t xml:space="preserve">бработали нужную информацию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</w:t>
            </w:r>
            <w:r w:rsidR="00DD0D88" w:rsidRPr="00DD0D88">
              <w:rPr>
                <w:rFonts w:ascii="Times New Roman" w:hAnsi="Times New Roman" w:cs="Times New Roman"/>
                <w:sz w:val="28"/>
                <w:szCs w:val="28"/>
              </w:rPr>
              <w:t>ледовали плану</w:t>
            </w:r>
          </w:p>
        </w:tc>
        <w:tc>
          <w:tcPr>
            <w:tcW w:w="3509" w:type="dxa"/>
            <w:shd w:val="clear" w:color="auto" w:fill="DAEEF3" w:themeFill="accent5" w:themeFillTint="33"/>
          </w:tcPr>
          <w:p w:rsidR="00DD0D88" w:rsidRPr="00DD0D88" w:rsidRDefault="00DD0D88" w:rsidP="00DD0D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88" w:rsidTr="00BB19EE">
        <w:trPr>
          <w:cnfStyle w:val="000000010000"/>
        </w:trPr>
        <w:tc>
          <w:tcPr>
            <w:cnfStyle w:val="001000000000"/>
            <w:tcW w:w="6062" w:type="dxa"/>
          </w:tcPr>
          <w:p w:rsidR="00DD0D88" w:rsidRPr="00DD0D88" w:rsidRDefault="000F1420" w:rsidP="00DD0D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Правильность произведенных расчетов доходов семьи за год</w:t>
            </w:r>
          </w:p>
        </w:tc>
        <w:tc>
          <w:tcPr>
            <w:tcW w:w="3509" w:type="dxa"/>
            <w:shd w:val="clear" w:color="auto" w:fill="DAEEF3" w:themeFill="accent5" w:themeFillTint="33"/>
          </w:tcPr>
          <w:p w:rsidR="00DD0D88" w:rsidRPr="00DD0D88" w:rsidRDefault="00DD0D88" w:rsidP="00DD0D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88" w:rsidTr="00BB19EE">
        <w:trPr>
          <w:cnfStyle w:val="000000100000"/>
        </w:trPr>
        <w:tc>
          <w:tcPr>
            <w:cnfStyle w:val="001000000000"/>
            <w:tcW w:w="6062" w:type="dxa"/>
          </w:tcPr>
          <w:p w:rsidR="00DD0D88" w:rsidRPr="00DD0D88" w:rsidRDefault="000F1420" w:rsidP="000F14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Правильность произведенных расчетов  обязательных расходов семьи</w:t>
            </w:r>
            <w:r w:rsidR="00DD0D88" w:rsidRPr="00DD0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  <w:tc>
          <w:tcPr>
            <w:tcW w:w="3509" w:type="dxa"/>
            <w:shd w:val="clear" w:color="auto" w:fill="DAEEF3" w:themeFill="accent5" w:themeFillTint="33"/>
          </w:tcPr>
          <w:p w:rsidR="00DD0D88" w:rsidRPr="00DD0D88" w:rsidRDefault="00DD0D88" w:rsidP="00DD0D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420" w:rsidTr="00BB19EE">
        <w:trPr>
          <w:cnfStyle w:val="000000010000"/>
        </w:trPr>
        <w:tc>
          <w:tcPr>
            <w:cnfStyle w:val="001000000000"/>
            <w:tcW w:w="6062" w:type="dxa"/>
          </w:tcPr>
          <w:p w:rsidR="000F1420" w:rsidRDefault="000F1420" w:rsidP="000F14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Правильность произведенных расчетов  общей суммы налогов  за год</w:t>
            </w:r>
          </w:p>
        </w:tc>
        <w:tc>
          <w:tcPr>
            <w:tcW w:w="3509" w:type="dxa"/>
            <w:shd w:val="clear" w:color="auto" w:fill="DAEEF3" w:themeFill="accent5" w:themeFillTint="33"/>
          </w:tcPr>
          <w:p w:rsidR="000F1420" w:rsidRPr="00DD0D88" w:rsidRDefault="000F1420" w:rsidP="00DD0D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420" w:rsidTr="00BB19EE">
        <w:trPr>
          <w:cnfStyle w:val="000000100000"/>
        </w:trPr>
        <w:tc>
          <w:tcPr>
            <w:cnfStyle w:val="001000000000"/>
            <w:tcW w:w="6062" w:type="dxa"/>
          </w:tcPr>
          <w:p w:rsidR="000F1420" w:rsidRDefault="000F1420" w:rsidP="000F14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произведенных расчетов  суммы налога, который связан с приобретением </w:t>
            </w:r>
          </w:p>
        </w:tc>
        <w:tc>
          <w:tcPr>
            <w:tcW w:w="3509" w:type="dxa"/>
            <w:shd w:val="clear" w:color="auto" w:fill="DAEEF3" w:themeFill="accent5" w:themeFillTint="33"/>
          </w:tcPr>
          <w:p w:rsidR="000F1420" w:rsidRPr="00DD0D88" w:rsidRDefault="000F1420" w:rsidP="00DD0D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0D88" w:rsidRDefault="00DD0D88" w:rsidP="00DD0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Times New Roman" w:hAnsi="Times New Roman" w:cs="Times New Roman"/>
          <w:sz w:val="28"/>
          <w:szCs w:val="28"/>
        </w:rPr>
      </w:pPr>
    </w:p>
    <w:p w:rsidR="00DD0D88" w:rsidRPr="00DD0D88" w:rsidRDefault="00DD0D88" w:rsidP="00DD0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Times New Roman" w:hAnsi="Times New Roman" w:cs="Times New Roman"/>
          <w:sz w:val="28"/>
          <w:szCs w:val="28"/>
        </w:rPr>
      </w:pPr>
      <w:r w:rsidRPr="00DD0D88">
        <w:rPr>
          <w:rFonts w:ascii="Times New Roman" w:hAnsi="Times New Roman" w:cs="Times New Roman"/>
          <w:sz w:val="28"/>
          <w:szCs w:val="28"/>
        </w:rPr>
        <w:t>Примечание: по каждому критерию выставляется до 3 б</w:t>
      </w:r>
      <w:r>
        <w:rPr>
          <w:rFonts w:ascii="Times New Roman" w:hAnsi="Times New Roman" w:cs="Times New Roman"/>
          <w:sz w:val="28"/>
          <w:szCs w:val="28"/>
        </w:rPr>
        <w:t>аллов</w:t>
      </w:r>
    </w:p>
    <w:p w:rsidR="00DD0D88" w:rsidRPr="00DD0D88" w:rsidRDefault="00DD0D88" w:rsidP="00DD0D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0D88" w:rsidRPr="00DD0D8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E8A" w:rsidRDefault="00B42E8A" w:rsidP="00DD0D88">
      <w:pPr>
        <w:spacing w:after="0" w:line="240" w:lineRule="auto"/>
      </w:pPr>
      <w:r>
        <w:separator/>
      </w:r>
    </w:p>
  </w:endnote>
  <w:endnote w:type="continuationSeparator" w:id="1">
    <w:p w:rsidR="00B42E8A" w:rsidRDefault="00B42E8A" w:rsidP="00DD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E8A" w:rsidRDefault="00B42E8A" w:rsidP="00DD0D88">
      <w:pPr>
        <w:spacing w:after="0" w:line="240" w:lineRule="auto"/>
      </w:pPr>
      <w:r>
        <w:separator/>
      </w:r>
    </w:p>
  </w:footnote>
  <w:footnote w:type="continuationSeparator" w:id="1">
    <w:p w:rsidR="00B42E8A" w:rsidRDefault="00B42E8A" w:rsidP="00DD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D88" w:rsidRDefault="00DD0D8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EF0"/>
    <w:rsid w:val="000F1420"/>
    <w:rsid w:val="00363EF0"/>
    <w:rsid w:val="004A6CAC"/>
    <w:rsid w:val="00B42E8A"/>
    <w:rsid w:val="00BB19EE"/>
    <w:rsid w:val="00DD0D88"/>
    <w:rsid w:val="00DD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D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0D88"/>
  </w:style>
  <w:style w:type="paragraph" w:styleId="a6">
    <w:name w:val="footer"/>
    <w:basedOn w:val="a"/>
    <w:link w:val="a7"/>
    <w:uiPriority w:val="99"/>
    <w:semiHidden/>
    <w:unhideWhenUsed/>
    <w:rsid w:val="00DD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0D88"/>
  </w:style>
  <w:style w:type="table" w:styleId="-5">
    <w:name w:val="Light Grid Accent 5"/>
    <w:basedOn w:val="a1"/>
    <w:uiPriority w:val="62"/>
    <w:rsid w:val="00DD0D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2019-10-31T11:15:00Z</dcterms:created>
  <dcterms:modified xsi:type="dcterms:W3CDTF">2019-10-31T11:15:00Z</dcterms:modified>
</cp:coreProperties>
</file>